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994" w:rsidRDefault="00542710" w:rsidP="00FE2994">
      <w:pPr>
        <w:pStyle w:val="NoSpacing"/>
        <w:jc w:val="center"/>
        <w:rPr>
          <w:rFonts w:ascii="Arial Narrow" w:hAnsi="Arial Narrow"/>
          <w:b/>
          <w:sz w:val="32"/>
        </w:rPr>
      </w:pPr>
      <w:r>
        <w:rPr>
          <w:noProof/>
        </w:rPr>
        <w:drawing>
          <wp:inline distT="0" distB="0" distL="0" distR="0" wp14:anchorId="764843DB" wp14:editId="4D60247D">
            <wp:extent cx="1009650" cy="102630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5966" cy="1032722"/>
                    </a:xfrm>
                    <a:prstGeom prst="rect">
                      <a:avLst/>
                    </a:prstGeom>
                  </pic:spPr>
                </pic:pic>
              </a:graphicData>
            </a:graphic>
          </wp:inline>
        </w:drawing>
      </w:r>
    </w:p>
    <w:p w:rsidR="004235D9" w:rsidRDefault="004235D9" w:rsidP="00FE2994">
      <w:pPr>
        <w:pStyle w:val="NoSpacing"/>
        <w:jc w:val="center"/>
        <w:rPr>
          <w:rFonts w:ascii="Arial Narrow" w:hAnsi="Arial Narrow"/>
          <w:b/>
          <w:sz w:val="32"/>
        </w:rPr>
      </w:pPr>
    </w:p>
    <w:p w:rsidR="00542710" w:rsidRDefault="004235D9" w:rsidP="00FE2994">
      <w:pPr>
        <w:pStyle w:val="NoSpacing"/>
        <w:jc w:val="center"/>
        <w:rPr>
          <w:rFonts w:ascii="Arial Narrow" w:hAnsi="Arial Narrow"/>
          <w:b/>
        </w:rPr>
      </w:pPr>
      <w:r>
        <w:rPr>
          <w:rFonts w:ascii="Arial Narrow" w:hAnsi="Arial Narrow"/>
          <w:b/>
          <w:sz w:val="32"/>
        </w:rPr>
        <w:t xml:space="preserve">Job Coach </w:t>
      </w:r>
      <w:r w:rsidR="002638F1" w:rsidRPr="002638F1">
        <w:rPr>
          <w:rFonts w:ascii="Arial Narrow" w:hAnsi="Arial Narrow"/>
          <w:b/>
          <w:sz w:val="32"/>
        </w:rPr>
        <w:t>Interns</w:t>
      </w:r>
    </w:p>
    <w:p w:rsidR="00542710" w:rsidRDefault="00542710" w:rsidP="00542710">
      <w:pPr>
        <w:pStyle w:val="NoSpacing"/>
        <w:jc w:val="right"/>
        <w:rPr>
          <w:rFonts w:ascii="Arial Narrow" w:hAnsi="Arial Narrow"/>
          <w:b/>
        </w:rPr>
      </w:pPr>
    </w:p>
    <w:p w:rsidR="00126ACF" w:rsidRDefault="00542710" w:rsidP="00FE2994">
      <w:pPr>
        <w:pStyle w:val="NoSpacing"/>
        <w:jc w:val="center"/>
        <w:rPr>
          <w:rFonts w:ascii="Arial Narrow" w:hAnsi="Arial Narrow"/>
        </w:rPr>
      </w:pPr>
      <w:r>
        <w:rPr>
          <w:rFonts w:ascii="Arial Narrow" w:hAnsi="Arial Narrow"/>
        </w:rPr>
        <w:t xml:space="preserve">Nations Ministry Center, as an instrument of God's </w:t>
      </w:r>
    </w:p>
    <w:p w:rsidR="00126ACF" w:rsidRDefault="00542710" w:rsidP="00FE2994">
      <w:pPr>
        <w:pStyle w:val="NoSpacing"/>
        <w:jc w:val="center"/>
        <w:rPr>
          <w:rFonts w:ascii="Arial Narrow" w:hAnsi="Arial Narrow"/>
        </w:rPr>
      </w:pPr>
      <w:proofErr w:type="gramStart"/>
      <w:r>
        <w:rPr>
          <w:rFonts w:ascii="Arial Narrow" w:hAnsi="Arial Narrow"/>
        </w:rPr>
        <w:t>grace</w:t>
      </w:r>
      <w:proofErr w:type="gramEnd"/>
      <w:r>
        <w:rPr>
          <w:rFonts w:ascii="Arial Narrow" w:hAnsi="Arial Narrow"/>
        </w:rPr>
        <w:t xml:space="preserve">, </w:t>
      </w:r>
      <w:r w:rsidR="004235D9">
        <w:rPr>
          <w:rFonts w:ascii="Arial Narrow" w:hAnsi="Arial Narrow"/>
        </w:rPr>
        <w:t>helps refugee families become generationally</w:t>
      </w:r>
    </w:p>
    <w:p w:rsidR="00542710" w:rsidRDefault="004235D9" w:rsidP="00FE2994">
      <w:pPr>
        <w:pStyle w:val="NoSpacing"/>
        <w:jc w:val="center"/>
        <w:rPr>
          <w:rFonts w:ascii="Arial Narrow" w:hAnsi="Arial Narrow"/>
        </w:rPr>
      </w:pPr>
      <w:r>
        <w:rPr>
          <w:rFonts w:ascii="Arial Narrow" w:hAnsi="Arial Narrow"/>
        </w:rPr>
        <w:t xml:space="preserve"> </w:t>
      </w:r>
      <w:proofErr w:type="gramStart"/>
      <w:r>
        <w:rPr>
          <w:rFonts w:ascii="Arial Narrow" w:hAnsi="Arial Narrow"/>
        </w:rPr>
        <w:t>self-sufficient</w:t>
      </w:r>
      <w:proofErr w:type="gramEnd"/>
      <w:r>
        <w:rPr>
          <w:rFonts w:ascii="Arial Narrow" w:hAnsi="Arial Narrow"/>
        </w:rPr>
        <w:t xml:space="preserve"> </w:t>
      </w:r>
    </w:p>
    <w:p w:rsidR="00691604" w:rsidRDefault="00691604" w:rsidP="00542710">
      <w:pPr>
        <w:pStyle w:val="NoSpacing"/>
        <w:rPr>
          <w:rFonts w:ascii="Arial Narrow" w:hAnsi="Arial Narrow"/>
          <w:b/>
        </w:rPr>
      </w:pPr>
      <w:r>
        <w:rPr>
          <w:rFonts w:ascii="Arial Narrow" w:hAnsi="Arial Narrow"/>
          <w:b/>
          <w:noProof/>
        </w:rPr>
        <w:drawing>
          <wp:anchor distT="0" distB="0" distL="114300" distR="114300" simplePos="0" relativeHeight="251658240" behindDoc="1" locked="0" layoutInCell="1" allowOverlap="1" wp14:anchorId="4A8D3E06" wp14:editId="2791438C">
            <wp:simplePos x="0" y="0"/>
            <wp:positionH relativeFrom="column">
              <wp:posOffset>1905</wp:posOffset>
            </wp:positionH>
            <wp:positionV relativeFrom="paragraph">
              <wp:posOffset>140970</wp:posOffset>
            </wp:positionV>
            <wp:extent cx="2926080" cy="2194560"/>
            <wp:effectExtent l="0" t="0" r="7620" b="0"/>
            <wp:wrapTight wrapText="bothSides">
              <wp:wrapPolygon edited="0">
                <wp:start x="0" y="0"/>
                <wp:lineTo x="0" y="21375"/>
                <wp:lineTo x="21516" y="21375"/>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6080" cy="2194560"/>
                    </a:xfrm>
                    <a:prstGeom prst="rect">
                      <a:avLst/>
                    </a:prstGeom>
                  </pic:spPr>
                </pic:pic>
              </a:graphicData>
            </a:graphic>
            <wp14:sizeRelH relativeFrom="page">
              <wp14:pctWidth>0</wp14:pctWidth>
            </wp14:sizeRelH>
            <wp14:sizeRelV relativeFrom="page">
              <wp14:pctHeight>0</wp14:pctHeight>
            </wp14:sizeRelV>
          </wp:anchor>
        </w:drawing>
      </w:r>
    </w:p>
    <w:p w:rsidR="00691604" w:rsidRPr="00691604" w:rsidRDefault="004235D9" w:rsidP="00691604">
      <w:pPr>
        <w:pStyle w:val="NoSpacing"/>
        <w:rPr>
          <w:rFonts w:ascii="Arial Narrow" w:hAnsi="Arial Narrow"/>
          <w:b/>
        </w:rPr>
      </w:pPr>
      <w:r>
        <w:rPr>
          <w:rFonts w:ascii="Arial Narrow" w:hAnsi="Arial Narrow"/>
          <w:b/>
          <w:u w:val="single"/>
        </w:rPr>
        <w:t>About Job Coaching</w:t>
      </w:r>
      <w:r w:rsidR="00691604" w:rsidRPr="00691604">
        <w:rPr>
          <w:rFonts w:ascii="Arial Narrow" w:hAnsi="Arial Narrow"/>
          <w:b/>
          <w:u w:val="single"/>
        </w:rPr>
        <w:t xml:space="preserve"> Services</w:t>
      </w:r>
      <w:r w:rsidR="00691604">
        <w:rPr>
          <w:rFonts w:ascii="Arial Narrow" w:hAnsi="Arial Narrow"/>
          <w:b/>
        </w:rPr>
        <w:t>:</w:t>
      </w:r>
    </w:p>
    <w:p w:rsidR="00691604" w:rsidRDefault="00691604" w:rsidP="00691604">
      <w:pPr>
        <w:pStyle w:val="NoSpacing"/>
        <w:rPr>
          <w:rFonts w:ascii="Arial Narrow" w:hAnsi="Arial Narrow"/>
        </w:rPr>
      </w:pPr>
    </w:p>
    <w:p w:rsidR="00691604" w:rsidRDefault="00691604" w:rsidP="00691604">
      <w:pPr>
        <w:pStyle w:val="NoSpacing"/>
        <w:rPr>
          <w:rFonts w:ascii="Arial Narrow" w:hAnsi="Arial Narrow"/>
        </w:rPr>
      </w:pPr>
      <w:r>
        <w:rPr>
          <w:rFonts w:ascii="Arial Narrow" w:hAnsi="Arial Narrow"/>
        </w:rPr>
        <w:t xml:space="preserve">Nations Ministry Center provides </w:t>
      </w:r>
      <w:r w:rsidR="00974EA8">
        <w:rPr>
          <w:rFonts w:ascii="Arial Narrow" w:hAnsi="Arial Narrow"/>
        </w:rPr>
        <w:t xml:space="preserve">client-centered </w:t>
      </w:r>
      <w:r>
        <w:rPr>
          <w:rFonts w:ascii="Arial Narrow" w:hAnsi="Arial Narrow"/>
        </w:rPr>
        <w:t>employment readiness services, included specialized English language training, interview preparation, job search assistance, and application process assistance for refugees. The Job Coach directs these services.</w:t>
      </w:r>
    </w:p>
    <w:p w:rsidR="00B54B0B" w:rsidRDefault="00B54B0B" w:rsidP="00B54B0B">
      <w:pPr>
        <w:pStyle w:val="NoSpacing"/>
        <w:rPr>
          <w:rFonts w:ascii="Arial Narrow" w:hAnsi="Arial Narrow"/>
        </w:rPr>
      </w:pPr>
    </w:p>
    <w:p w:rsidR="00691604" w:rsidRDefault="00B54B0B" w:rsidP="00B54B0B">
      <w:pPr>
        <w:pStyle w:val="NoSpacing"/>
        <w:rPr>
          <w:rFonts w:ascii="Arial Narrow" w:hAnsi="Arial Narrow"/>
        </w:rPr>
      </w:pPr>
      <w:r w:rsidRPr="00B54B0B">
        <w:rPr>
          <w:rFonts w:ascii="Arial Narrow" w:hAnsi="Arial Narrow"/>
          <w:b/>
          <w:u w:val="single"/>
        </w:rPr>
        <w:t>Office hours</w:t>
      </w:r>
      <w:r w:rsidRPr="00B54B0B">
        <w:rPr>
          <w:rFonts w:ascii="Arial Narrow" w:hAnsi="Arial Narrow"/>
          <w:b/>
        </w:rPr>
        <w:t>:</w:t>
      </w:r>
      <w:r>
        <w:rPr>
          <w:rFonts w:ascii="Arial Narrow" w:hAnsi="Arial Narrow"/>
        </w:rPr>
        <w:t xml:space="preserve"> </w:t>
      </w:r>
      <w:r>
        <w:rPr>
          <w:rFonts w:ascii="Arial Narrow" w:hAnsi="Arial Narrow"/>
        </w:rPr>
        <w:tab/>
      </w:r>
      <w:r w:rsidR="00691604">
        <w:rPr>
          <w:rFonts w:ascii="Arial Narrow" w:hAnsi="Arial Narrow"/>
        </w:rPr>
        <w:t xml:space="preserve">Monday-Friday </w:t>
      </w:r>
      <w:r w:rsidR="00691604">
        <w:rPr>
          <w:rFonts w:ascii="Arial Narrow" w:hAnsi="Arial Narrow"/>
        </w:rPr>
        <w:tab/>
        <w:t xml:space="preserve">   9:00AM-5:00 PM</w:t>
      </w:r>
    </w:p>
    <w:p w:rsidR="00691604" w:rsidRPr="008E6405" w:rsidRDefault="00691604" w:rsidP="00691604">
      <w:pPr>
        <w:pStyle w:val="NoSpacing"/>
        <w:rPr>
          <w:rFonts w:ascii="Arial Narrow" w:hAnsi="Arial Narrow"/>
        </w:rPr>
      </w:pPr>
      <w:r>
        <w:rPr>
          <w:rFonts w:ascii="Arial Narrow" w:hAnsi="Arial Narrow"/>
        </w:rPr>
        <w:tab/>
      </w:r>
    </w:p>
    <w:p w:rsidR="00542710" w:rsidRPr="00691604" w:rsidRDefault="00691604" w:rsidP="00542710">
      <w:pPr>
        <w:pStyle w:val="NoSpacing"/>
        <w:rPr>
          <w:rFonts w:ascii="Arial Narrow" w:hAnsi="Arial Narrow"/>
          <w:b/>
          <w:u w:val="single"/>
        </w:rPr>
      </w:pPr>
      <w:r w:rsidRPr="00691604">
        <w:rPr>
          <w:rFonts w:ascii="Arial Narrow" w:hAnsi="Arial Narrow"/>
          <w:b/>
          <w:u w:val="single"/>
        </w:rPr>
        <w:t>Office Location</w:t>
      </w:r>
      <w:r w:rsidR="00A636B4">
        <w:rPr>
          <w:rFonts w:ascii="Arial Narrow" w:hAnsi="Arial Narrow"/>
          <w:b/>
          <w:u w:val="single"/>
        </w:rPr>
        <w:t xml:space="preserve"> and Parking</w:t>
      </w:r>
      <w:r w:rsidRPr="00691604">
        <w:rPr>
          <w:rFonts w:ascii="Arial Narrow" w:hAnsi="Arial Narrow"/>
          <w:b/>
        </w:rPr>
        <w:t>:</w:t>
      </w:r>
    </w:p>
    <w:p w:rsidR="00691604" w:rsidRDefault="00691604" w:rsidP="00542710">
      <w:pPr>
        <w:pStyle w:val="NoSpacing"/>
        <w:rPr>
          <w:rFonts w:ascii="Arial Narrow" w:hAnsi="Arial Narrow"/>
          <w:b/>
        </w:rPr>
      </w:pPr>
    </w:p>
    <w:p w:rsidR="00542710" w:rsidRDefault="00552223" w:rsidP="00542710">
      <w:pPr>
        <w:pStyle w:val="NoSpacing"/>
        <w:rPr>
          <w:rFonts w:ascii="Arial Narrow" w:hAnsi="Arial Narrow"/>
          <w:b/>
        </w:rPr>
      </w:pPr>
      <w:r>
        <w:rPr>
          <w:rFonts w:ascii="Arial Narrow" w:hAnsi="Arial Narrow"/>
          <w:b/>
        </w:rPr>
        <w:t>643 Harding Place</w:t>
      </w:r>
    </w:p>
    <w:p w:rsidR="00552223" w:rsidRDefault="00552223" w:rsidP="00542710">
      <w:pPr>
        <w:pStyle w:val="NoSpacing"/>
        <w:rPr>
          <w:rFonts w:ascii="Arial Narrow" w:hAnsi="Arial Narrow"/>
          <w:b/>
        </w:rPr>
      </w:pPr>
      <w:r>
        <w:rPr>
          <w:rFonts w:ascii="Arial Narrow" w:hAnsi="Arial Narrow"/>
          <w:b/>
        </w:rPr>
        <w:t>Nashville, TN 37211</w:t>
      </w:r>
    </w:p>
    <w:p w:rsidR="00542710" w:rsidRDefault="00542710" w:rsidP="00542710">
      <w:pPr>
        <w:pStyle w:val="NoSpacing"/>
        <w:rPr>
          <w:rFonts w:ascii="Arial Narrow" w:hAnsi="Arial Narrow"/>
        </w:rPr>
      </w:pPr>
    </w:p>
    <w:p w:rsidR="00542710" w:rsidRDefault="00552223" w:rsidP="00542710">
      <w:pPr>
        <w:pStyle w:val="NoSpacing"/>
        <w:rPr>
          <w:rFonts w:ascii="Arial Narrow" w:hAnsi="Arial Narrow"/>
        </w:rPr>
      </w:pPr>
      <w:r>
        <w:rPr>
          <w:rFonts w:ascii="Arial Narrow" w:hAnsi="Arial Narrow"/>
        </w:rPr>
        <w:t>The Natio</w:t>
      </w:r>
      <w:r w:rsidR="004235D9">
        <w:rPr>
          <w:rFonts w:ascii="Arial Narrow" w:hAnsi="Arial Narrow"/>
        </w:rPr>
        <w:t xml:space="preserve">ns Ministry Job Coach </w:t>
      </w:r>
      <w:r>
        <w:rPr>
          <w:rFonts w:ascii="Arial Narrow" w:hAnsi="Arial Narrow"/>
        </w:rPr>
        <w:t xml:space="preserve">office is located inside </w:t>
      </w:r>
      <w:proofErr w:type="spellStart"/>
      <w:r>
        <w:rPr>
          <w:rFonts w:ascii="Arial Narrow" w:hAnsi="Arial Narrow"/>
        </w:rPr>
        <w:t>Southminster</w:t>
      </w:r>
      <w:proofErr w:type="spellEnd"/>
      <w:r>
        <w:rPr>
          <w:rFonts w:ascii="Arial Narrow" w:hAnsi="Arial Narrow"/>
        </w:rPr>
        <w:t xml:space="preserve"> Presbyterian Church. Park in the Harding Place lot. Face the building, and find the last door on the left side of the front of the building. Our logo is in the window next to the door.</w:t>
      </w:r>
    </w:p>
    <w:p w:rsidR="00691604" w:rsidRDefault="00691604" w:rsidP="00542710">
      <w:pPr>
        <w:pStyle w:val="NoSpacing"/>
        <w:rPr>
          <w:rFonts w:ascii="Arial Narrow" w:hAnsi="Arial Narrow"/>
        </w:rPr>
      </w:pPr>
    </w:p>
    <w:p w:rsidR="00691604" w:rsidRDefault="00691604" w:rsidP="00542710">
      <w:pPr>
        <w:pStyle w:val="NoSpacing"/>
        <w:rPr>
          <w:rFonts w:ascii="Arial Narrow" w:hAnsi="Arial Narrow"/>
        </w:rPr>
      </w:pPr>
    </w:p>
    <w:p w:rsidR="00B54B0B" w:rsidRDefault="00B54B0B" w:rsidP="00542710">
      <w:pPr>
        <w:pStyle w:val="NoSpacing"/>
        <w:rPr>
          <w:rFonts w:ascii="Arial Narrow" w:hAnsi="Arial Narrow"/>
        </w:rPr>
      </w:pPr>
    </w:p>
    <w:p w:rsidR="00691604" w:rsidRDefault="00691604" w:rsidP="00542710">
      <w:pPr>
        <w:pStyle w:val="NoSpacing"/>
        <w:rPr>
          <w:rFonts w:ascii="Arial Narrow" w:hAnsi="Arial Narrow"/>
        </w:rPr>
      </w:pPr>
      <w:bookmarkStart w:id="0" w:name="_GoBack"/>
      <w:bookmarkEnd w:id="0"/>
    </w:p>
    <w:p w:rsidR="00691604" w:rsidRPr="00691604" w:rsidRDefault="003055C8" w:rsidP="00542710">
      <w:pPr>
        <w:pStyle w:val="NoSpacing"/>
        <w:rPr>
          <w:rFonts w:ascii="Arial Narrow" w:hAnsi="Arial Narrow"/>
          <w:b/>
        </w:rPr>
      </w:pPr>
      <w:r>
        <w:rPr>
          <w:rFonts w:ascii="Arial Narrow" w:hAnsi="Arial Narrow"/>
          <w:b/>
          <w:u w:val="single"/>
        </w:rPr>
        <w:lastRenderedPageBreak/>
        <w:t>Job Coaching</w:t>
      </w:r>
      <w:r w:rsidR="00691604" w:rsidRPr="00691604">
        <w:rPr>
          <w:rFonts w:ascii="Arial Narrow" w:hAnsi="Arial Narrow"/>
          <w:b/>
          <w:u w:val="single"/>
        </w:rPr>
        <w:t xml:space="preserve"> Details</w:t>
      </w:r>
      <w:r w:rsidR="00691604">
        <w:rPr>
          <w:rFonts w:ascii="Arial Narrow" w:hAnsi="Arial Narrow"/>
          <w:b/>
        </w:rPr>
        <w:t>:</w:t>
      </w:r>
    </w:p>
    <w:p w:rsidR="00B54B0B" w:rsidRDefault="00B54B0B" w:rsidP="00542710">
      <w:pPr>
        <w:pStyle w:val="NoSpacing"/>
        <w:rPr>
          <w:rFonts w:ascii="Arial Narrow" w:hAnsi="Arial Narrow"/>
        </w:rPr>
      </w:pPr>
    </w:p>
    <w:p w:rsidR="00542710" w:rsidRDefault="00542710" w:rsidP="00542710">
      <w:pPr>
        <w:pStyle w:val="NoSpacing"/>
        <w:rPr>
          <w:rFonts w:ascii="Arial Narrow" w:hAnsi="Arial Narrow"/>
        </w:rPr>
      </w:pPr>
      <w:r>
        <w:rPr>
          <w:rFonts w:ascii="Arial Narrow" w:hAnsi="Arial Narrow"/>
        </w:rPr>
        <w:t xml:space="preserve">The </w:t>
      </w:r>
      <w:r w:rsidR="003055C8">
        <w:rPr>
          <w:rFonts w:ascii="Arial Narrow" w:hAnsi="Arial Narrow"/>
        </w:rPr>
        <w:t>Job Coach</w:t>
      </w:r>
      <w:r>
        <w:rPr>
          <w:rFonts w:ascii="Arial Narrow" w:hAnsi="Arial Narrow"/>
        </w:rPr>
        <w:t xml:space="preserve"> program serves refugees aged1</w:t>
      </w:r>
      <w:r w:rsidR="00974EA8">
        <w:rPr>
          <w:rFonts w:ascii="Arial Narrow" w:hAnsi="Arial Narrow"/>
        </w:rPr>
        <w:t>6</w:t>
      </w:r>
      <w:r>
        <w:rPr>
          <w:rFonts w:ascii="Arial Narrow" w:hAnsi="Arial Narrow"/>
        </w:rPr>
        <w:t xml:space="preserve"> years and older who have been in the United States between 8 months and 5 years.</w:t>
      </w:r>
      <w:r w:rsidR="00552223">
        <w:rPr>
          <w:rFonts w:ascii="Arial Narrow" w:hAnsi="Arial Narrow"/>
        </w:rPr>
        <w:t xml:space="preserve"> Occasionally, we serve refugees in the U.S. for more than 5 years, but on a limited basis.</w:t>
      </w:r>
      <w:r w:rsidR="00974EA8">
        <w:rPr>
          <w:rFonts w:ascii="Arial Narrow" w:hAnsi="Arial Narrow"/>
        </w:rPr>
        <w:t xml:space="preserve"> The program consists of three components:</w:t>
      </w:r>
    </w:p>
    <w:p w:rsidR="00974EA8" w:rsidRDefault="00974EA8" w:rsidP="00542710">
      <w:pPr>
        <w:pStyle w:val="NoSpacing"/>
        <w:rPr>
          <w:rFonts w:ascii="Arial Narrow" w:hAnsi="Arial Narrow"/>
        </w:rPr>
      </w:pPr>
    </w:p>
    <w:p w:rsidR="00974EA8" w:rsidRDefault="00974EA8" w:rsidP="00974EA8">
      <w:pPr>
        <w:pStyle w:val="NoSpacing"/>
        <w:numPr>
          <w:ilvl w:val="0"/>
          <w:numId w:val="2"/>
        </w:numPr>
        <w:rPr>
          <w:rFonts w:ascii="Arial Narrow" w:hAnsi="Arial Narrow"/>
        </w:rPr>
      </w:pPr>
      <w:r w:rsidRPr="00974EA8">
        <w:rPr>
          <w:rFonts w:ascii="Arial Narrow" w:hAnsi="Arial Narrow"/>
          <w:b/>
        </w:rPr>
        <w:t>Jobs NOW</w:t>
      </w:r>
      <w:r>
        <w:rPr>
          <w:rFonts w:ascii="Arial Narrow" w:hAnsi="Arial Narrow"/>
        </w:rPr>
        <w:t xml:space="preserve"> – for unemployed refugees needing employment as soon as possible,</w:t>
      </w:r>
    </w:p>
    <w:p w:rsidR="00974EA8" w:rsidRDefault="00974EA8" w:rsidP="00974EA8">
      <w:pPr>
        <w:pStyle w:val="NoSpacing"/>
        <w:numPr>
          <w:ilvl w:val="0"/>
          <w:numId w:val="2"/>
        </w:numPr>
        <w:rPr>
          <w:rFonts w:ascii="Arial Narrow" w:hAnsi="Arial Narrow"/>
        </w:rPr>
      </w:pPr>
      <w:r w:rsidRPr="00974EA8">
        <w:rPr>
          <w:rFonts w:ascii="Arial Narrow" w:hAnsi="Arial Narrow"/>
          <w:b/>
        </w:rPr>
        <w:t>Jobs NEXT</w:t>
      </w:r>
      <w:r>
        <w:rPr>
          <w:rFonts w:ascii="Arial Narrow" w:hAnsi="Arial Narrow"/>
        </w:rPr>
        <w:t xml:space="preserve"> – for underemployed refugees desiring a job with better pay and/or more opportunity for skill development,</w:t>
      </w:r>
    </w:p>
    <w:p w:rsidR="00974EA8" w:rsidRDefault="00974EA8" w:rsidP="00974EA8">
      <w:pPr>
        <w:pStyle w:val="NoSpacing"/>
        <w:numPr>
          <w:ilvl w:val="0"/>
          <w:numId w:val="2"/>
        </w:numPr>
        <w:rPr>
          <w:rFonts w:ascii="Arial Narrow" w:hAnsi="Arial Narrow"/>
        </w:rPr>
      </w:pPr>
      <w:r w:rsidRPr="00974EA8">
        <w:rPr>
          <w:rFonts w:ascii="Arial Narrow" w:hAnsi="Arial Narrow"/>
          <w:b/>
        </w:rPr>
        <w:t>Jobs GROW</w:t>
      </w:r>
      <w:r>
        <w:rPr>
          <w:rFonts w:ascii="Arial Narrow" w:hAnsi="Arial Narrow"/>
        </w:rPr>
        <w:t xml:space="preserve"> – an employment-focused English class for unemployed or underemployed refugees who have few to no English skills. Participants in this program are expected to seek their first job or a new, better job upon or before graduating from this class. Jobs GROW meets on Fridays from 10:00am-noon.</w:t>
      </w:r>
    </w:p>
    <w:p w:rsidR="00542710" w:rsidRDefault="00542710" w:rsidP="00542710">
      <w:pPr>
        <w:pStyle w:val="NoSpacing"/>
        <w:rPr>
          <w:rFonts w:ascii="Arial Narrow" w:hAnsi="Arial Narrow"/>
        </w:rPr>
      </w:pPr>
    </w:p>
    <w:p w:rsidR="00542710" w:rsidRDefault="00542710" w:rsidP="00542710">
      <w:pPr>
        <w:pStyle w:val="NoSpacing"/>
        <w:rPr>
          <w:rFonts w:ascii="Arial Narrow" w:hAnsi="Arial Narrow"/>
        </w:rPr>
      </w:pPr>
      <w:r>
        <w:rPr>
          <w:rFonts w:ascii="Arial Narrow" w:hAnsi="Arial Narrow"/>
        </w:rPr>
        <w:t xml:space="preserve">The Job Coach arranges appointments during regular business hours based on clients’ availability and needs. </w:t>
      </w:r>
      <w:r w:rsidR="00B54B0B">
        <w:rPr>
          <w:rFonts w:ascii="Arial Narrow" w:hAnsi="Arial Narrow"/>
        </w:rPr>
        <w:t>Work with clients includes</w:t>
      </w:r>
      <w:r>
        <w:rPr>
          <w:rFonts w:ascii="Arial Narrow" w:hAnsi="Arial Narrow"/>
        </w:rPr>
        <w:t xml:space="preserve"> </w:t>
      </w:r>
      <w:r w:rsidR="00552223">
        <w:rPr>
          <w:rFonts w:ascii="Arial Narrow" w:hAnsi="Arial Narrow"/>
        </w:rPr>
        <w:t xml:space="preserve">intake form completion, </w:t>
      </w:r>
      <w:r w:rsidR="00B54B0B">
        <w:rPr>
          <w:rFonts w:ascii="Arial Narrow" w:hAnsi="Arial Narrow"/>
        </w:rPr>
        <w:t>discussion/</w:t>
      </w:r>
      <w:r>
        <w:rPr>
          <w:rFonts w:ascii="Arial Narrow" w:hAnsi="Arial Narrow"/>
        </w:rPr>
        <w:t>res</w:t>
      </w:r>
      <w:r w:rsidR="00552223">
        <w:rPr>
          <w:rFonts w:ascii="Arial Narrow" w:hAnsi="Arial Narrow"/>
        </w:rPr>
        <w:t>olution of employment barriers</w:t>
      </w:r>
      <w:r w:rsidR="00B54B0B">
        <w:rPr>
          <w:rFonts w:ascii="Arial Narrow" w:hAnsi="Arial Narrow"/>
        </w:rPr>
        <w:t xml:space="preserve">, </w:t>
      </w:r>
      <w:proofErr w:type="gramStart"/>
      <w:r w:rsidR="00B54B0B">
        <w:rPr>
          <w:rFonts w:ascii="Arial Narrow" w:hAnsi="Arial Narrow"/>
        </w:rPr>
        <w:t>assistance</w:t>
      </w:r>
      <w:proofErr w:type="gramEnd"/>
      <w:r w:rsidR="00B54B0B">
        <w:rPr>
          <w:rFonts w:ascii="Arial Narrow" w:hAnsi="Arial Narrow"/>
        </w:rPr>
        <w:t xml:space="preserve"> </w:t>
      </w:r>
      <w:r>
        <w:rPr>
          <w:rFonts w:ascii="Arial Narrow" w:hAnsi="Arial Narrow"/>
        </w:rPr>
        <w:t xml:space="preserve">with job </w:t>
      </w:r>
      <w:r w:rsidR="00552223">
        <w:rPr>
          <w:rFonts w:ascii="Arial Narrow" w:hAnsi="Arial Narrow"/>
        </w:rPr>
        <w:t>application processes</w:t>
      </w:r>
      <w:r w:rsidR="00974EA8">
        <w:rPr>
          <w:rFonts w:ascii="Arial Narrow" w:hAnsi="Arial Narrow"/>
        </w:rPr>
        <w:t xml:space="preserve"> (both on-site and in our office)</w:t>
      </w:r>
      <w:r>
        <w:rPr>
          <w:rFonts w:ascii="Arial Narrow" w:hAnsi="Arial Narrow"/>
        </w:rPr>
        <w:t xml:space="preserve">, English language mentoring, career path planning, and </w:t>
      </w:r>
      <w:r w:rsidR="00B54B0B">
        <w:rPr>
          <w:rFonts w:ascii="Arial Narrow" w:hAnsi="Arial Narrow"/>
        </w:rPr>
        <w:t>occasional</w:t>
      </w:r>
      <w:r w:rsidR="00974EA8">
        <w:rPr>
          <w:rFonts w:ascii="Arial Narrow" w:hAnsi="Arial Narrow"/>
        </w:rPr>
        <w:t xml:space="preserve"> social services.</w:t>
      </w:r>
    </w:p>
    <w:p w:rsidR="00542710" w:rsidRDefault="00542710" w:rsidP="00542710">
      <w:pPr>
        <w:pStyle w:val="NoSpacing"/>
        <w:rPr>
          <w:rFonts w:ascii="Arial Narrow" w:hAnsi="Arial Narrow"/>
        </w:rPr>
      </w:pPr>
    </w:p>
    <w:p w:rsidR="00B54B0B" w:rsidRPr="00B54B0B" w:rsidRDefault="004235D9" w:rsidP="00542710">
      <w:pPr>
        <w:pStyle w:val="NoSpacing"/>
        <w:rPr>
          <w:rFonts w:ascii="Arial Narrow" w:hAnsi="Arial Narrow"/>
          <w:b/>
        </w:rPr>
      </w:pPr>
      <w:r>
        <w:rPr>
          <w:rFonts w:ascii="Arial Narrow" w:hAnsi="Arial Narrow"/>
          <w:b/>
          <w:u w:val="single"/>
        </w:rPr>
        <w:t>What Job Coach</w:t>
      </w:r>
      <w:r w:rsidR="00B54B0B">
        <w:rPr>
          <w:rFonts w:ascii="Arial Narrow" w:hAnsi="Arial Narrow"/>
          <w:b/>
          <w:u w:val="single"/>
        </w:rPr>
        <w:t xml:space="preserve"> Interns Do</w:t>
      </w:r>
      <w:r w:rsidR="00B54B0B" w:rsidRPr="00B54B0B">
        <w:rPr>
          <w:rFonts w:ascii="Arial Narrow" w:hAnsi="Arial Narrow"/>
          <w:b/>
        </w:rPr>
        <w:t>:</w:t>
      </w:r>
    </w:p>
    <w:p w:rsidR="00B54B0B" w:rsidRDefault="00B54B0B" w:rsidP="00542710">
      <w:pPr>
        <w:pStyle w:val="NoSpacing"/>
        <w:rPr>
          <w:rFonts w:ascii="Arial Narrow" w:hAnsi="Arial Narrow"/>
        </w:rPr>
      </w:pPr>
    </w:p>
    <w:p w:rsidR="00552223" w:rsidRDefault="00552223" w:rsidP="00542710">
      <w:pPr>
        <w:pStyle w:val="NoSpacing"/>
        <w:rPr>
          <w:rFonts w:ascii="Arial Narrow" w:hAnsi="Arial Narrow"/>
        </w:rPr>
      </w:pPr>
      <w:r>
        <w:rPr>
          <w:rFonts w:ascii="Arial Narrow" w:hAnsi="Arial Narrow"/>
        </w:rPr>
        <w:t xml:space="preserve">Interns </w:t>
      </w:r>
      <w:r w:rsidR="00542710">
        <w:rPr>
          <w:rFonts w:ascii="Arial Narrow" w:hAnsi="Arial Narrow"/>
        </w:rPr>
        <w:t xml:space="preserve">working with clients enrolled in </w:t>
      </w:r>
      <w:r w:rsidR="00B54B0B">
        <w:rPr>
          <w:rFonts w:ascii="Arial Narrow" w:hAnsi="Arial Narrow"/>
        </w:rPr>
        <w:t>this</w:t>
      </w:r>
      <w:r w:rsidR="00542710">
        <w:rPr>
          <w:rFonts w:ascii="Arial Narrow" w:hAnsi="Arial Narrow"/>
        </w:rPr>
        <w:t xml:space="preserve"> program </w:t>
      </w:r>
      <w:r>
        <w:rPr>
          <w:rFonts w:ascii="Arial Narrow" w:hAnsi="Arial Narrow"/>
        </w:rPr>
        <w:t xml:space="preserve">can serve in a variety of capacities, depending on the requirements </w:t>
      </w:r>
      <w:r w:rsidR="00B54B0B">
        <w:rPr>
          <w:rFonts w:ascii="Arial Narrow" w:hAnsi="Arial Narrow"/>
        </w:rPr>
        <w:t>and schedule of the internship.</w:t>
      </w:r>
    </w:p>
    <w:p w:rsidR="00552223" w:rsidRDefault="00552223" w:rsidP="00542710">
      <w:pPr>
        <w:pStyle w:val="NoSpacing"/>
        <w:rPr>
          <w:rFonts w:ascii="Arial Narrow" w:hAnsi="Arial Narrow"/>
        </w:rPr>
      </w:pPr>
    </w:p>
    <w:p w:rsidR="00542710" w:rsidRDefault="00B54B0B" w:rsidP="00542710">
      <w:pPr>
        <w:pStyle w:val="NoSpacing"/>
        <w:rPr>
          <w:rFonts w:ascii="Arial Narrow" w:hAnsi="Arial Narrow"/>
        </w:rPr>
      </w:pPr>
      <w:r>
        <w:rPr>
          <w:rFonts w:ascii="Arial Narrow" w:hAnsi="Arial Narrow"/>
        </w:rPr>
        <w:t>E</w:t>
      </w:r>
      <w:r w:rsidR="00552223">
        <w:rPr>
          <w:rFonts w:ascii="Arial Narrow" w:hAnsi="Arial Narrow"/>
        </w:rPr>
        <w:t xml:space="preserve">xamples of </w:t>
      </w:r>
      <w:r>
        <w:rPr>
          <w:rFonts w:ascii="Arial Narrow" w:hAnsi="Arial Narrow"/>
        </w:rPr>
        <w:t>past intern roles</w:t>
      </w:r>
      <w:r w:rsidR="00552223">
        <w:rPr>
          <w:rFonts w:ascii="Arial Narrow" w:hAnsi="Arial Narrow"/>
        </w:rPr>
        <w:t>:</w:t>
      </w:r>
    </w:p>
    <w:p w:rsidR="00552223" w:rsidRDefault="00552223" w:rsidP="00552223">
      <w:pPr>
        <w:pStyle w:val="NoSpacing"/>
        <w:numPr>
          <w:ilvl w:val="0"/>
          <w:numId w:val="1"/>
        </w:numPr>
        <w:rPr>
          <w:rFonts w:ascii="Arial Narrow" w:hAnsi="Arial Narrow"/>
        </w:rPr>
      </w:pPr>
      <w:r>
        <w:rPr>
          <w:rFonts w:ascii="Arial Narrow" w:hAnsi="Arial Narrow"/>
        </w:rPr>
        <w:t>Assist in teaching Jobs GROW</w:t>
      </w:r>
    </w:p>
    <w:p w:rsidR="00552223" w:rsidRDefault="00552223" w:rsidP="00552223">
      <w:pPr>
        <w:pStyle w:val="NoSpacing"/>
        <w:numPr>
          <w:ilvl w:val="0"/>
          <w:numId w:val="1"/>
        </w:numPr>
        <w:rPr>
          <w:rFonts w:ascii="Arial Narrow" w:hAnsi="Arial Narrow"/>
        </w:rPr>
      </w:pPr>
      <w:r>
        <w:rPr>
          <w:rFonts w:ascii="Arial Narrow" w:hAnsi="Arial Narrow"/>
        </w:rPr>
        <w:t>Provide one-on-one English assistance</w:t>
      </w:r>
    </w:p>
    <w:p w:rsidR="00552223" w:rsidRDefault="00552223" w:rsidP="00552223">
      <w:pPr>
        <w:pStyle w:val="NoSpacing"/>
        <w:numPr>
          <w:ilvl w:val="0"/>
          <w:numId w:val="1"/>
        </w:numPr>
        <w:rPr>
          <w:rFonts w:ascii="Arial Narrow" w:hAnsi="Arial Narrow"/>
        </w:rPr>
      </w:pPr>
      <w:r>
        <w:rPr>
          <w:rFonts w:ascii="Arial Narrow" w:hAnsi="Arial Narrow"/>
        </w:rPr>
        <w:t>Take clients to job interviews, help clients fill out applications and new hire forms</w:t>
      </w:r>
    </w:p>
    <w:p w:rsidR="00B54B0B" w:rsidRDefault="00B54B0B" w:rsidP="00552223">
      <w:pPr>
        <w:pStyle w:val="NoSpacing"/>
        <w:numPr>
          <w:ilvl w:val="0"/>
          <w:numId w:val="1"/>
        </w:numPr>
        <w:rPr>
          <w:rFonts w:ascii="Arial Narrow" w:hAnsi="Arial Narrow"/>
        </w:rPr>
      </w:pPr>
      <w:r>
        <w:rPr>
          <w:rFonts w:ascii="Arial Narrow" w:hAnsi="Arial Narrow"/>
        </w:rPr>
        <w:t>Assist in data research and spreadsheet organization/development</w:t>
      </w:r>
    </w:p>
    <w:p w:rsidR="00542710" w:rsidRPr="00974EA8" w:rsidRDefault="002638F1" w:rsidP="00542710">
      <w:pPr>
        <w:pStyle w:val="NoSpacing"/>
        <w:numPr>
          <w:ilvl w:val="0"/>
          <w:numId w:val="1"/>
        </w:numPr>
        <w:rPr>
          <w:rFonts w:ascii="Arial Narrow" w:hAnsi="Arial Narrow"/>
        </w:rPr>
      </w:pPr>
      <w:r>
        <w:rPr>
          <w:rFonts w:ascii="Arial Narrow" w:hAnsi="Arial Narrow"/>
        </w:rPr>
        <w:t>Manage a small caseload (3-5) of refugees in the U.S. more than 5 years</w:t>
      </w:r>
    </w:p>
    <w:p w:rsidR="00542710" w:rsidRDefault="00542710" w:rsidP="00542710">
      <w:pPr>
        <w:pStyle w:val="NoSpacing"/>
        <w:rPr>
          <w:rFonts w:ascii="Arial Narrow" w:hAnsi="Arial Narrow"/>
        </w:rPr>
      </w:pPr>
    </w:p>
    <w:p w:rsidR="00542710" w:rsidRPr="00BC62B7" w:rsidRDefault="00542710" w:rsidP="00542710">
      <w:pPr>
        <w:pStyle w:val="NoSpacing"/>
        <w:rPr>
          <w:rFonts w:ascii="Arial Narrow" w:hAnsi="Arial Narrow"/>
        </w:rPr>
      </w:pPr>
      <w:r>
        <w:rPr>
          <w:rFonts w:ascii="Arial Narrow" w:hAnsi="Arial Narrow"/>
        </w:rPr>
        <w:t>Thank you for your interest!</w:t>
      </w:r>
    </w:p>
    <w:p w:rsidR="00542710" w:rsidRDefault="00542710" w:rsidP="00542710">
      <w:pPr>
        <w:pStyle w:val="NoSpacing"/>
        <w:rPr>
          <w:rFonts w:ascii="Arial Narrow" w:hAnsi="Arial Narrow"/>
        </w:rPr>
      </w:pPr>
    </w:p>
    <w:p w:rsidR="00552223" w:rsidRDefault="00552223" w:rsidP="00542710">
      <w:pPr>
        <w:pStyle w:val="NoSpacing"/>
        <w:rPr>
          <w:rFonts w:ascii="Arial Narrow" w:hAnsi="Arial Narrow"/>
          <w:b/>
          <w:sz w:val="20"/>
        </w:rPr>
      </w:pPr>
      <w:r>
        <w:rPr>
          <w:rFonts w:ascii="Arial Narrow" w:hAnsi="Arial Narrow"/>
          <w:b/>
          <w:sz w:val="20"/>
        </w:rPr>
        <w:t>Leigh Bonner</w:t>
      </w:r>
      <w:r w:rsidR="00542710">
        <w:rPr>
          <w:rFonts w:ascii="Arial Narrow" w:hAnsi="Arial Narrow"/>
          <w:b/>
          <w:sz w:val="20"/>
        </w:rPr>
        <w:t xml:space="preserve"> </w:t>
      </w:r>
    </w:p>
    <w:p w:rsidR="00542710" w:rsidRDefault="00542710" w:rsidP="00542710">
      <w:pPr>
        <w:pStyle w:val="NoSpacing"/>
        <w:rPr>
          <w:rFonts w:ascii="Arial Narrow" w:hAnsi="Arial Narrow"/>
          <w:b/>
          <w:sz w:val="20"/>
        </w:rPr>
      </w:pPr>
      <w:r>
        <w:rPr>
          <w:rFonts w:ascii="Arial Narrow" w:hAnsi="Arial Narrow"/>
          <w:b/>
          <w:sz w:val="20"/>
        </w:rPr>
        <w:t>Job Coach</w:t>
      </w:r>
      <w:r w:rsidR="00552223">
        <w:rPr>
          <w:rFonts w:ascii="Arial Narrow" w:hAnsi="Arial Narrow"/>
          <w:b/>
          <w:sz w:val="20"/>
        </w:rPr>
        <w:t xml:space="preserve"> and Chaplain for Congregational Relations</w:t>
      </w:r>
    </w:p>
    <w:p w:rsidR="00542710" w:rsidRDefault="00542710" w:rsidP="00542710">
      <w:pPr>
        <w:pStyle w:val="NoSpacing"/>
        <w:rPr>
          <w:rFonts w:ascii="Arial Narrow" w:hAnsi="Arial Narrow"/>
          <w:b/>
          <w:sz w:val="20"/>
        </w:rPr>
      </w:pPr>
      <w:r>
        <w:rPr>
          <w:rFonts w:ascii="Arial Narrow" w:hAnsi="Arial Narrow"/>
          <w:b/>
          <w:sz w:val="20"/>
        </w:rPr>
        <w:t>jobcoach</w:t>
      </w:r>
      <w:r w:rsidRPr="008170D4">
        <w:rPr>
          <w:rFonts w:ascii="Arial Narrow" w:hAnsi="Arial Narrow"/>
          <w:b/>
          <w:sz w:val="20"/>
        </w:rPr>
        <w:t>@nationsministrycenter.org</w:t>
      </w:r>
    </w:p>
    <w:p w:rsidR="00542710" w:rsidRDefault="00542710" w:rsidP="00542710">
      <w:pPr>
        <w:pStyle w:val="NoSpacing"/>
        <w:rPr>
          <w:rFonts w:ascii="Arial Narrow" w:hAnsi="Arial Narrow"/>
          <w:b/>
          <w:sz w:val="20"/>
        </w:rPr>
      </w:pPr>
      <w:r>
        <w:rPr>
          <w:rFonts w:ascii="Arial Narrow" w:hAnsi="Arial Narrow"/>
          <w:b/>
          <w:sz w:val="20"/>
        </w:rPr>
        <w:t>(615) 495-8592</w:t>
      </w:r>
    </w:p>
    <w:p w:rsidR="00691604" w:rsidRPr="00B54B0B" w:rsidRDefault="004235D9" w:rsidP="00542710">
      <w:pPr>
        <w:pStyle w:val="NoSpacing"/>
        <w:rPr>
          <w:rFonts w:ascii="Arial Narrow" w:hAnsi="Arial Narrow"/>
          <w:b/>
          <w:noProof/>
        </w:rPr>
      </w:pPr>
      <w:hyperlink r:id="rId9" w:history="1">
        <w:r w:rsidR="00691604" w:rsidRPr="004C6740">
          <w:rPr>
            <w:rStyle w:val="Hyperlink"/>
            <w:rFonts w:ascii="Arial Narrow" w:hAnsi="Arial Narrow"/>
            <w:b/>
            <w:sz w:val="20"/>
          </w:rPr>
          <w:t>www.nationsministrycenter.org</w:t>
        </w:r>
      </w:hyperlink>
    </w:p>
    <w:sectPr w:rsidR="00691604" w:rsidRPr="00B54B0B">
      <w:headerReference w:type="even" r:id="rId10"/>
      <w:headerReference w:type="default" r:id="rId11"/>
      <w:footerReference w:type="even" r:id="rId12"/>
      <w:footerReference w:type="default" r:id="rId13"/>
      <w:pgSz w:w="12240" w:h="15840"/>
      <w:pgMar w:top="1152" w:right="1152" w:bottom="1152" w:left="1152"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99" w:rsidRDefault="00A03D99">
      <w:r>
        <w:separator/>
      </w:r>
    </w:p>
  </w:endnote>
  <w:endnote w:type="continuationSeparator" w:id="0">
    <w:p w:rsidR="00A03D99" w:rsidRDefault="00A0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D9" w:rsidRDefault="004235D9">
    <w:pPr>
      <w:pStyle w:val="FreeForm"/>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D9" w:rsidRDefault="004235D9">
    <w:pPr>
      <w:pStyle w:val="FreeForm"/>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99" w:rsidRDefault="00A03D99">
      <w:r>
        <w:separator/>
      </w:r>
    </w:p>
  </w:footnote>
  <w:footnote w:type="continuationSeparator" w:id="0">
    <w:p w:rsidR="00A03D99" w:rsidRDefault="00A03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D9" w:rsidRDefault="004235D9">
    <w:pPr>
      <w:pStyle w:val="FreeForm"/>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5D9" w:rsidRDefault="004235D9">
    <w:pPr>
      <w:pStyle w:val="FreeForm"/>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05FBB"/>
    <w:multiLevelType w:val="hybridMultilevel"/>
    <w:tmpl w:val="B6A0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24391"/>
    <w:multiLevelType w:val="hybridMultilevel"/>
    <w:tmpl w:val="ACF8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10"/>
    <w:rsid w:val="00126ACF"/>
    <w:rsid w:val="00231223"/>
    <w:rsid w:val="002638F1"/>
    <w:rsid w:val="003055C8"/>
    <w:rsid w:val="004235D9"/>
    <w:rsid w:val="00542710"/>
    <w:rsid w:val="00552223"/>
    <w:rsid w:val="00691604"/>
    <w:rsid w:val="00974EA8"/>
    <w:rsid w:val="00A03D99"/>
    <w:rsid w:val="00A636B4"/>
    <w:rsid w:val="00B54B0B"/>
    <w:rsid w:val="00F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411F0-392A-4925-A8AE-E208A969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1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542710"/>
    <w:rPr>
      <w:rFonts w:ascii="Lucida Grande" w:eastAsia="ヒラギノ角ゴ Pro W3" w:hAnsi="Lucida Grande" w:cs="Times New Roman"/>
      <w:color w:val="000000"/>
      <w:sz w:val="20"/>
      <w:szCs w:val="20"/>
    </w:rPr>
  </w:style>
  <w:style w:type="paragraph" w:styleId="NoSpacing">
    <w:name w:val="No Spacing"/>
    <w:qFormat/>
    <w:rsid w:val="00542710"/>
    <w:rPr>
      <w:rFonts w:ascii="Lucida Grande" w:eastAsia="ヒラギノ角ゴ Pro W3" w:hAnsi="Lucida Grande" w:cs="Times New Roman"/>
      <w:color w:val="000000"/>
      <w:szCs w:val="20"/>
    </w:rPr>
  </w:style>
  <w:style w:type="paragraph" w:styleId="BalloonText">
    <w:name w:val="Balloon Text"/>
    <w:basedOn w:val="Normal"/>
    <w:link w:val="BalloonTextChar"/>
    <w:uiPriority w:val="99"/>
    <w:semiHidden/>
    <w:unhideWhenUsed/>
    <w:rsid w:val="00542710"/>
    <w:rPr>
      <w:rFonts w:ascii="Tahoma" w:hAnsi="Tahoma" w:cs="Tahoma"/>
      <w:sz w:val="16"/>
      <w:szCs w:val="16"/>
    </w:rPr>
  </w:style>
  <w:style w:type="character" w:customStyle="1" w:styleId="BalloonTextChar">
    <w:name w:val="Balloon Text Char"/>
    <w:basedOn w:val="DefaultParagraphFont"/>
    <w:link w:val="BalloonText"/>
    <w:uiPriority w:val="99"/>
    <w:semiHidden/>
    <w:rsid w:val="00542710"/>
    <w:rPr>
      <w:rFonts w:ascii="Tahoma" w:eastAsia="Times New Roman" w:hAnsi="Tahoma" w:cs="Tahoma"/>
      <w:sz w:val="16"/>
      <w:szCs w:val="16"/>
    </w:rPr>
  </w:style>
  <w:style w:type="character" w:styleId="Hyperlink">
    <w:name w:val="Hyperlink"/>
    <w:basedOn w:val="DefaultParagraphFont"/>
    <w:uiPriority w:val="99"/>
    <w:unhideWhenUsed/>
    <w:rsid w:val="00691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sministrycen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Bonner</dc:creator>
  <cp:lastModifiedBy>Chris Lovingood</cp:lastModifiedBy>
  <cp:revision>3</cp:revision>
  <dcterms:created xsi:type="dcterms:W3CDTF">2015-11-05T21:13:00Z</dcterms:created>
  <dcterms:modified xsi:type="dcterms:W3CDTF">2015-11-05T21:14:00Z</dcterms:modified>
</cp:coreProperties>
</file>